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D1" w:rsidRDefault="007D13D1" w:rsidP="007D13D1">
      <w:pPr>
        <w:pStyle w:val="c39"/>
        <w:spacing w:before="0" w:beforeAutospacing="0" w:after="0" w:afterAutospacing="0"/>
        <w:ind w:firstLine="709"/>
        <w:jc w:val="both"/>
        <w:rPr>
          <w:rStyle w:val="c24"/>
          <w:b/>
          <w:sz w:val="28"/>
          <w:szCs w:val="28"/>
        </w:rPr>
      </w:pPr>
      <w:r w:rsidRPr="007D13D1">
        <w:rPr>
          <w:rStyle w:val="c24"/>
          <w:b/>
          <w:sz w:val="28"/>
          <w:szCs w:val="28"/>
        </w:rPr>
        <w:t xml:space="preserve">Аннотация к программе Веселая математика </w:t>
      </w:r>
    </w:p>
    <w:p w:rsidR="007D13D1" w:rsidRPr="007D13D1" w:rsidRDefault="007D13D1" w:rsidP="007D13D1">
      <w:pPr>
        <w:pStyle w:val="c39"/>
        <w:spacing w:before="0" w:beforeAutospacing="0" w:after="0" w:afterAutospacing="0"/>
        <w:ind w:firstLine="709"/>
        <w:jc w:val="both"/>
        <w:rPr>
          <w:rStyle w:val="c24"/>
          <w:b/>
          <w:sz w:val="28"/>
          <w:szCs w:val="28"/>
        </w:rPr>
      </w:pPr>
    </w:p>
    <w:p w:rsidR="007D13D1" w:rsidRPr="007D13D1" w:rsidRDefault="007D13D1" w:rsidP="007D13D1">
      <w:pPr>
        <w:pStyle w:val="c39"/>
        <w:spacing w:before="0" w:beforeAutospacing="0" w:after="0" w:afterAutospacing="0"/>
        <w:ind w:firstLine="709"/>
        <w:jc w:val="both"/>
      </w:pPr>
      <w:r w:rsidRPr="007D13D1">
        <w:rPr>
          <w:rStyle w:val="c24"/>
        </w:rPr>
        <w:t>Данная программа способствует формированию и развитию основных структур мышления дошкольников, умственному их развитию. Занятия стр</w:t>
      </w:r>
      <w:r w:rsidRPr="007D13D1">
        <w:rPr>
          <w:rStyle w:val="c24"/>
        </w:rPr>
        <w:t>о</w:t>
      </w:r>
      <w:r w:rsidRPr="007D13D1">
        <w:rPr>
          <w:rStyle w:val="c24"/>
        </w:rPr>
        <w:t>ятся в увлекательной форме по определённой системе, используя игры и игровые ситуации. Игре в процессе занятий отводиться особая роль, т. к. с уч</w:t>
      </w:r>
      <w:r w:rsidRPr="007D13D1">
        <w:rPr>
          <w:rStyle w:val="c24"/>
        </w:rPr>
        <w:t>ё</w:t>
      </w:r>
      <w:r w:rsidRPr="007D13D1">
        <w:rPr>
          <w:rStyle w:val="c24"/>
        </w:rPr>
        <w:t>том возрастных особенностей  дети дошкольного возраста отводят большее время игровой  деятельности. Игры насыщены логическим и математическим содержанием. Они не требуют особых знаний, в них моделируются логич</w:t>
      </w:r>
      <w:r w:rsidRPr="007D13D1">
        <w:rPr>
          <w:rStyle w:val="c24"/>
        </w:rPr>
        <w:t>е</w:t>
      </w:r>
      <w:r w:rsidRPr="007D13D1">
        <w:rPr>
          <w:rStyle w:val="c24"/>
        </w:rPr>
        <w:t>ские и математические конструкции. В процессе игры решаются задачи, к</w:t>
      </w:r>
      <w:r w:rsidRPr="007D13D1">
        <w:rPr>
          <w:rStyle w:val="c24"/>
        </w:rPr>
        <w:t>о</w:t>
      </w:r>
      <w:r w:rsidRPr="007D13D1">
        <w:rPr>
          <w:rStyle w:val="c24"/>
        </w:rPr>
        <w:t>торые способствуют ускорению формирования и развития у дошкольников освоения "Азбучных" математических истин, учат его логически мыслить, анализировать, делать простейшие математические обобщения, помогают сформировать представления и понятия о математике. Кроме этого материал программы развивает речь, обобщает словарный запас, тренирует память, з</w:t>
      </w:r>
      <w:r w:rsidRPr="007D13D1">
        <w:rPr>
          <w:rStyle w:val="c24"/>
        </w:rPr>
        <w:t>а</w:t>
      </w:r>
      <w:r w:rsidRPr="007D13D1">
        <w:rPr>
          <w:rStyle w:val="c24"/>
        </w:rPr>
        <w:t>кладывает основы творчества.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D1" w:rsidRPr="007D13D1" w:rsidRDefault="007D13D1" w:rsidP="007D13D1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62721677"/>
      <w:r w:rsidRPr="007D13D1">
        <w:rPr>
          <w:rFonts w:ascii="Times New Roman" w:hAnsi="Times New Roman" w:cs="Times New Roman"/>
          <w:b/>
          <w:color w:val="auto"/>
          <w:sz w:val="24"/>
          <w:szCs w:val="24"/>
        </w:rPr>
        <w:t>Цель:</w:t>
      </w:r>
      <w:bookmarkEnd w:id="0"/>
      <w:r w:rsidRPr="007D13D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D13D1" w:rsidRPr="007D13D1" w:rsidRDefault="007D13D1" w:rsidP="007D1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эффективных условий для развития математических пре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ставлений у дошкольников; а также всестороннее развитие детей, формир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их умственных способностей и творческой активности, мотивации к саморазвитию и обучению в дальнейшем, решение проблемы адаптации к школе.</w:t>
      </w:r>
    </w:p>
    <w:p w:rsidR="007D13D1" w:rsidRPr="007D13D1" w:rsidRDefault="007D13D1" w:rsidP="007D1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образовательные</w:t>
      </w: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-      развитие и увеличение объёма познавательных процессов мышл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ния: памяти, внимания,   воображения, восприятия, творческих способностей;</w:t>
      </w:r>
    </w:p>
    <w:p w:rsidR="007D13D1" w:rsidRPr="007D13D1" w:rsidRDefault="007D13D1" w:rsidP="007D13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 закрепление знаний о множестве, числе, велич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не, форме, пространстве и времени, как основы математического развития;</w:t>
      </w:r>
    </w:p>
    <w:p w:rsidR="007D13D1" w:rsidRPr="007D13D1" w:rsidRDefault="007D13D1" w:rsidP="007D13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закрепление навыков и умений в счете, вычи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лениях, измерениях, моделировании;</w:t>
      </w:r>
    </w:p>
    <w:p w:rsidR="007D13D1" w:rsidRPr="007D13D1" w:rsidRDefault="007D13D1" w:rsidP="007D13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математической терминологией;</w:t>
      </w:r>
    </w:p>
    <w:p w:rsidR="007D13D1" w:rsidRPr="007D13D1" w:rsidRDefault="007D13D1" w:rsidP="007D13D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мыслительных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операции (анализа, синтеза, сра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нения, обобщения, классификации, аналогии); 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развивающие:</w:t>
      </w:r>
    </w:p>
    <w:p w:rsidR="007D13D1" w:rsidRPr="007D13D1" w:rsidRDefault="007D13D1" w:rsidP="007D13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выполнять содержательно – логические задания;</w:t>
      </w:r>
    </w:p>
    <w:p w:rsidR="007D13D1" w:rsidRPr="007D13D1" w:rsidRDefault="007D13D1" w:rsidP="007D13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речи, умение аргументировать свои высказывания, строить  умозаключения, доказывать свою точку зрения.</w:t>
      </w:r>
    </w:p>
    <w:p w:rsidR="007D13D1" w:rsidRPr="007D13D1" w:rsidRDefault="007D13D1" w:rsidP="007D13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интеллектуальных способностей и раскрытие внутре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потенциала</w:t>
      </w:r>
    </w:p>
    <w:p w:rsidR="007D13D1" w:rsidRPr="007D13D1" w:rsidRDefault="007D13D1" w:rsidP="007D13D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правильной, точной, лаконичной математической речи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и развивающие задачи на занятиях решаются в соч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тании 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воспитательными:</w:t>
      </w:r>
    </w:p>
    <w:p w:rsidR="007D13D1" w:rsidRPr="007D13D1" w:rsidRDefault="007D13D1" w:rsidP="007D13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быть организованными, самостоятельными;</w:t>
      </w:r>
    </w:p>
    <w:p w:rsidR="007D13D1" w:rsidRPr="007D13D1" w:rsidRDefault="007D13D1" w:rsidP="007D13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сосредотачиваться, внимательно слушать.</w:t>
      </w:r>
    </w:p>
    <w:p w:rsidR="007D13D1" w:rsidRPr="007D13D1" w:rsidRDefault="007D13D1" w:rsidP="007D13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качественно и в срок.</w:t>
      </w:r>
    </w:p>
    <w:p w:rsidR="007D13D1" w:rsidRPr="007D13D1" w:rsidRDefault="007D13D1" w:rsidP="007D13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довести работу до логического завершения</w:t>
      </w:r>
    </w:p>
    <w:p w:rsidR="007D13D1" w:rsidRDefault="007D13D1" w:rsidP="007D13D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самостоятельность, инициативность, волевые кач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ства, терпеливость</w:t>
      </w:r>
      <w:bookmarkStart w:id="1" w:name="_Toc62721678"/>
    </w:p>
    <w:p w:rsidR="007D13D1" w:rsidRDefault="007D13D1" w:rsidP="007D13D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D1" w:rsidRPr="007D13D1" w:rsidRDefault="007D13D1" w:rsidP="007D1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D1">
        <w:rPr>
          <w:rFonts w:ascii="Times New Roman" w:hAnsi="Times New Roman" w:cs="Times New Roman"/>
          <w:b/>
          <w:sz w:val="24"/>
          <w:szCs w:val="24"/>
        </w:rPr>
        <w:t>Принципы и подходы к организации занятий</w:t>
      </w:r>
      <w:bookmarkEnd w:id="1"/>
    </w:p>
    <w:p w:rsidR="007D13D1" w:rsidRPr="007D13D1" w:rsidRDefault="007D13D1" w:rsidP="007D13D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занятий используются различные формы:</w:t>
      </w:r>
    </w:p>
    <w:p w:rsidR="007D13D1" w:rsidRPr="007D13D1" w:rsidRDefault="007D13D1" w:rsidP="007D1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</w:t>
      </w:r>
    </w:p>
    <w:p w:rsidR="007D13D1" w:rsidRPr="007D13D1" w:rsidRDefault="007D13D1" w:rsidP="007D1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Комбинированные</w:t>
      </w:r>
    </w:p>
    <w:p w:rsidR="007D13D1" w:rsidRPr="007D13D1" w:rsidRDefault="007D13D1" w:rsidP="007D1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</w:p>
    <w:p w:rsidR="007D13D1" w:rsidRPr="007D13D1" w:rsidRDefault="007D13D1" w:rsidP="007D13D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конкурсы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Методы:</w:t>
      </w:r>
    </w:p>
    <w:p w:rsidR="007D13D1" w:rsidRPr="007D13D1" w:rsidRDefault="007D13D1" w:rsidP="007D13D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 метод обучения (объяснение, беседа, устное излож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диалог, рассказ)</w:t>
      </w:r>
    </w:p>
    <w:p w:rsidR="007D13D1" w:rsidRPr="007D13D1" w:rsidRDefault="007D13D1" w:rsidP="007D13D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игры (дидактические игры, на развитие внимания, памяти, игры-конкурсы)</w:t>
      </w:r>
    </w:p>
    <w:p w:rsidR="007D13D1" w:rsidRPr="007D13D1" w:rsidRDefault="007D13D1" w:rsidP="007D13D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работ на заданную тему, по инстру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ции)</w:t>
      </w:r>
    </w:p>
    <w:p w:rsidR="007D13D1" w:rsidRPr="007D13D1" w:rsidRDefault="007D13D1" w:rsidP="007D13D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(с помощью наглядных материалов: картинок, рису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ков, плакатов, фотографий,</w:t>
      </w:r>
      <w:proofErr w:type="gramEnd"/>
    </w:p>
    <w:p w:rsidR="007D13D1" w:rsidRPr="007D13D1" w:rsidRDefault="007D13D1" w:rsidP="007D13D1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 </w:t>
      </w:r>
      <w:proofErr w:type="spell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два года обучения для детей 5-6 и 6-7 лет. Занятия проводятся 2 раза в неделю по 30 минут во вторую половину дня. Занятия носят комбинированный, комплексный характер.</w:t>
      </w:r>
    </w:p>
    <w:p w:rsidR="007D13D1" w:rsidRDefault="007D13D1" w:rsidP="007D1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GoBack"/>
      <w:bookmarkEnd w:id="2"/>
    </w:p>
    <w:p w:rsidR="007D13D1" w:rsidRPr="007D13D1" w:rsidRDefault="007D13D1" w:rsidP="007D13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:rsidR="007D13D1" w:rsidRPr="007D13D1" w:rsidRDefault="007D13D1" w:rsidP="007D13D1">
      <w:pPr>
        <w:tabs>
          <w:tab w:val="left" w:pos="1097"/>
          <w:tab w:val="left" w:pos="4308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D13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развита крупная и мелкая моторика, он подвижен, выно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лив, контролирует свои движения. Выполняет комплекс </w:t>
      </w:r>
      <w:proofErr w:type="spell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физминуток</w:t>
      </w:r>
      <w:proofErr w:type="spell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пал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чиковых гимнастик, выполняет графические задания (штриховка, дорисовка, копировка)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 любознателен, задаёт вопросы взрослым и сверстникам, интересуется причинн</w:t>
      </w: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следственными связями . Проявляет интерес к счёту в пределах 20,сравнивает предметы по нескольким признакам, активно придумывает и решает математические задачи, даёт полные и аргументирова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ответы на вопросы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обладает положительной установкой к окружающему миру, людям, способен сопереживать, проявлять чувства, контролируя их. Радуется успехам в самостоятельной и коллективной деятельности, испытывает радость от общения </w:t>
      </w: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помогает по просьбе и сам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стоятельно, включается в игровую деятельность.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хорошо владеет устной речью, складываются предп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сылки навыков грамотности.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Отстаивает свою точку зрения, обсуждает ход решения задач, использует в речи математические термины.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волевым усилиям, следует социальным нормам повед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 Соблюдает и контролирует правила проведения игр, делает выводы и заключения в конце познавательн</w:t>
      </w: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деятельности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к принятию собственных решений, опираясь на знания и умения в различных видах деятельности. Решает логические задач</w:t>
      </w:r>
      <w:proofErr w:type="gram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анализ, синтез, классификация, </w:t>
      </w:r>
      <w:proofErr w:type="spellStart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сериация</w:t>
      </w:r>
      <w:proofErr w:type="spellEnd"/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)на основе наглядно- образного и словесно- логического мышления, решает числовые цепочки, вставляет пр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пущенные числа в примерах, математических выражениях, ставит задачи и находит пути их решения.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ребёнка сформированы универсальные предпосылки к учебной деятельности. Ребёнок осуществляет самоконтроль решения задачи, класс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фицирует геометрические фигуры по нескольким признакам, выделяет пре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меты из множеств, воспроизводит в символах количественные и качестве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характеристики предметов, изменения их количества, способен абстр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гироваться от несущественных признаков и выделить главное.</w:t>
      </w:r>
    </w:p>
    <w:p w:rsidR="007D13D1" w:rsidRPr="007D13D1" w:rsidRDefault="007D13D1" w:rsidP="007D13D1">
      <w:pPr>
        <w:pStyle w:val="a3"/>
        <w:numPr>
          <w:ilvl w:val="1"/>
          <w:numId w:val="7"/>
        </w:numPr>
        <w:tabs>
          <w:tab w:val="left" w:pos="1097"/>
          <w:tab w:val="left" w:pos="4308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Проявляет инициативу и самостоятельность в разных видах де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D13D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тельности. Может рисовать и копировать сложные узоры, орнаменты, кривые и ломаные линии</w:t>
      </w:r>
    </w:p>
    <w:p w:rsidR="007D13D1" w:rsidRPr="007D13D1" w:rsidRDefault="007D13D1" w:rsidP="007D13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399" w:rsidRPr="007D13D1" w:rsidRDefault="00786399">
      <w:pPr>
        <w:rPr>
          <w:sz w:val="24"/>
          <w:szCs w:val="24"/>
        </w:rPr>
      </w:pPr>
    </w:p>
    <w:sectPr w:rsidR="00786399" w:rsidRPr="007D13D1" w:rsidSect="0078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03991"/>
    <w:multiLevelType w:val="multilevel"/>
    <w:tmpl w:val="67C09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B0C8C"/>
    <w:multiLevelType w:val="multilevel"/>
    <w:tmpl w:val="2F1C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035B9"/>
    <w:multiLevelType w:val="multilevel"/>
    <w:tmpl w:val="850C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B1FD6"/>
    <w:multiLevelType w:val="multilevel"/>
    <w:tmpl w:val="1526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C469BA"/>
    <w:multiLevelType w:val="multilevel"/>
    <w:tmpl w:val="85A2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FF5498"/>
    <w:multiLevelType w:val="hybridMultilevel"/>
    <w:tmpl w:val="34701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74230"/>
    <w:multiLevelType w:val="multilevel"/>
    <w:tmpl w:val="91061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  <w:sz w:val="28"/>
      </w:rPr>
    </w:lvl>
  </w:abstractNum>
  <w:abstractNum w:abstractNumId="7">
    <w:nsid w:val="651B1181"/>
    <w:multiLevelType w:val="multilevel"/>
    <w:tmpl w:val="84E2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3D1"/>
    <w:rsid w:val="003A617E"/>
    <w:rsid w:val="0055691D"/>
    <w:rsid w:val="00786399"/>
    <w:rsid w:val="007D13D1"/>
    <w:rsid w:val="008B66CE"/>
    <w:rsid w:val="00A5498C"/>
    <w:rsid w:val="00E2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D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D13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3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39">
    <w:name w:val="c39"/>
    <w:basedOn w:val="a"/>
    <w:rsid w:val="007D1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D13D1"/>
  </w:style>
  <w:style w:type="paragraph" w:styleId="a3">
    <w:name w:val="List Paragraph"/>
    <w:basedOn w:val="a"/>
    <w:uiPriority w:val="34"/>
    <w:qFormat/>
    <w:rsid w:val="007D1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796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2021-06-02T11:01:00Z</dcterms:created>
  <dcterms:modified xsi:type="dcterms:W3CDTF">2021-06-02T11:05:00Z</dcterms:modified>
</cp:coreProperties>
</file>